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B6A" w:rsidRDefault="00170B6A" w:rsidP="00170B6A">
      <w:pPr>
        <w:jc w:val="center"/>
        <w:rPr>
          <w:rFonts w:ascii="黑体" w:eastAsia="黑体"/>
          <w:spacing w:val="40"/>
          <w:sz w:val="32"/>
        </w:rPr>
      </w:pPr>
      <w:r>
        <w:rPr>
          <w:rFonts w:ascii="黑体" w:eastAsia="黑体" w:hint="eastAsia"/>
          <w:spacing w:val="40"/>
          <w:sz w:val="32"/>
        </w:rPr>
        <w:t>南京工业大学</w:t>
      </w:r>
      <w:r w:rsidR="00FC6998">
        <w:rPr>
          <w:rFonts w:ascii="黑体" w:eastAsia="黑体" w:hint="eastAsia"/>
          <w:spacing w:val="40"/>
          <w:sz w:val="32"/>
        </w:rPr>
        <w:t>2011学院</w:t>
      </w:r>
      <w:r>
        <w:rPr>
          <w:rFonts w:ascii="黑体" w:eastAsia="黑体" w:hint="eastAsia"/>
          <w:spacing w:val="40"/>
          <w:sz w:val="32"/>
        </w:rPr>
        <w:t>课程教学进程表</w:t>
      </w:r>
    </w:p>
    <w:p w:rsidR="00170B6A" w:rsidRDefault="00170B6A" w:rsidP="00170B6A">
      <w:pPr>
        <w:jc w:val="center"/>
        <w:rPr>
          <w:rFonts w:ascii="黑体" w:eastAsia="黑体"/>
          <w:spacing w:val="40"/>
          <w:sz w:val="32"/>
        </w:rPr>
      </w:pPr>
    </w:p>
    <w:p w:rsidR="00170B6A" w:rsidRDefault="00170B6A" w:rsidP="00170B6A">
      <w:pPr>
        <w:snapToGrid w:val="0"/>
        <w:spacing w:line="288" w:lineRule="auto"/>
        <w:rPr>
          <w:rFonts w:eastAsia="汉仪书宋二简"/>
          <w:sz w:val="18"/>
          <w:u w:val="single"/>
        </w:rPr>
      </w:pPr>
      <w:r>
        <w:rPr>
          <w:rFonts w:eastAsia="汉仪书宋二简"/>
          <w:sz w:val="18"/>
        </w:rPr>
        <w:t>课程</w:t>
      </w:r>
      <w:r>
        <w:rPr>
          <w:rFonts w:eastAsia="汉仪书宋二简"/>
          <w:sz w:val="18"/>
          <w:u w:val="single"/>
        </w:rPr>
        <w:t xml:space="preserve"> </w:t>
      </w:r>
      <w:r w:rsidR="005F789D">
        <w:rPr>
          <w:rFonts w:eastAsia="汉仪书宋二简"/>
          <w:sz w:val="18"/>
          <w:u w:val="single"/>
        </w:rPr>
        <w:t>量子力学和统计物理</w:t>
      </w:r>
      <w:r>
        <w:rPr>
          <w:rFonts w:eastAsia="汉仪书宋二简"/>
          <w:sz w:val="18"/>
          <w:u w:val="single"/>
        </w:rPr>
        <w:t xml:space="preserve">        </w:t>
      </w:r>
      <w:r>
        <w:rPr>
          <w:rFonts w:eastAsia="汉仪书宋二简" w:hint="eastAsia"/>
          <w:sz w:val="18"/>
          <w:u w:val="single"/>
        </w:rPr>
        <w:t xml:space="preserve">     </w:t>
      </w:r>
    </w:p>
    <w:p w:rsidR="00170B6A" w:rsidRDefault="00170B6A" w:rsidP="00170B6A">
      <w:pPr>
        <w:snapToGrid w:val="0"/>
        <w:spacing w:line="288" w:lineRule="auto"/>
        <w:rPr>
          <w:rFonts w:eastAsia="汉仪书宋二简"/>
          <w:sz w:val="18"/>
          <w:u w:val="single"/>
        </w:rPr>
      </w:pPr>
      <w:r>
        <w:rPr>
          <w:rFonts w:eastAsia="汉仪书宋二简"/>
          <w:sz w:val="18"/>
        </w:rPr>
        <w:t>院（系）别</w:t>
      </w:r>
      <w:r>
        <w:rPr>
          <w:rFonts w:eastAsia="汉仪书宋二简"/>
          <w:sz w:val="18"/>
          <w:u w:val="single"/>
        </w:rPr>
        <w:t xml:space="preserve">   </w:t>
      </w:r>
      <w:r w:rsidR="004D3937">
        <w:rPr>
          <w:rFonts w:eastAsia="汉仪书宋二简" w:hint="eastAsia"/>
          <w:sz w:val="18"/>
          <w:u w:val="single"/>
        </w:rPr>
        <w:t>2011</w:t>
      </w:r>
      <w:r w:rsidR="004D3937">
        <w:rPr>
          <w:rFonts w:eastAsia="汉仪书宋二简" w:hint="eastAsia"/>
          <w:sz w:val="18"/>
          <w:u w:val="single"/>
        </w:rPr>
        <w:t>学院</w:t>
      </w:r>
      <w:r>
        <w:rPr>
          <w:rFonts w:eastAsia="汉仪书宋二简"/>
          <w:sz w:val="18"/>
          <w:u w:val="single"/>
        </w:rPr>
        <w:t xml:space="preserve">      </w:t>
      </w:r>
      <w:r>
        <w:rPr>
          <w:rFonts w:eastAsia="汉仪书宋二简"/>
          <w:sz w:val="18"/>
        </w:rPr>
        <w:t xml:space="preserve">   </w:t>
      </w:r>
      <w:r>
        <w:rPr>
          <w:rFonts w:eastAsia="汉仪书宋二简"/>
          <w:sz w:val="18"/>
        </w:rPr>
        <w:t>专</w:t>
      </w:r>
      <w:r>
        <w:rPr>
          <w:rFonts w:eastAsia="汉仪书宋二简"/>
          <w:sz w:val="18"/>
        </w:rPr>
        <w:t xml:space="preserve">   </w:t>
      </w:r>
      <w:r>
        <w:rPr>
          <w:rFonts w:eastAsia="汉仪书宋二简"/>
          <w:sz w:val="18"/>
        </w:rPr>
        <w:t>业</w:t>
      </w:r>
      <w:r>
        <w:rPr>
          <w:rFonts w:eastAsia="汉仪书宋二简"/>
          <w:sz w:val="18"/>
          <w:u w:val="single"/>
        </w:rPr>
        <w:t xml:space="preserve">    </w:t>
      </w:r>
      <w:r w:rsidR="005F789D">
        <w:rPr>
          <w:rFonts w:eastAsia="汉仪书宋二简" w:hint="eastAsia"/>
          <w:sz w:val="18"/>
          <w:u w:val="single"/>
        </w:rPr>
        <w:t>光电</w:t>
      </w:r>
      <w:r>
        <w:rPr>
          <w:rFonts w:eastAsia="汉仪书宋二简"/>
          <w:sz w:val="18"/>
          <w:u w:val="single"/>
        </w:rPr>
        <w:t xml:space="preserve">      </w:t>
      </w:r>
      <w:r>
        <w:rPr>
          <w:rFonts w:eastAsia="汉仪书宋二简"/>
          <w:sz w:val="18"/>
        </w:rPr>
        <w:t xml:space="preserve">   </w:t>
      </w:r>
      <w:r>
        <w:rPr>
          <w:rFonts w:eastAsia="汉仪书宋二简" w:hint="eastAsia"/>
          <w:sz w:val="18"/>
        </w:rPr>
        <w:t>授课班级</w:t>
      </w:r>
      <w:r>
        <w:rPr>
          <w:rFonts w:eastAsia="汉仪书宋二简"/>
          <w:sz w:val="18"/>
          <w:u w:val="single"/>
        </w:rPr>
        <w:t xml:space="preserve">   </w:t>
      </w:r>
      <w:r w:rsidR="004D3937">
        <w:rPr>
          <w:rFonts w:eastAsia="汉仪书宋二简" w:hint="eastAsia"/>
          <w:sz w:val="18"/>
          <w:u w:val="single"/>
        </w:rPr>
        <w:t>2011</w:t>
      </w:r>
      <w:r w:rsidR="004D3937">
        <w:rPr>
          <w:rFonts w:eastAsia="汉仪书宋二简" w:hint="eastAsia"/>
          <w:sz w:val="18"/>
          <w:u w:val="single"/>
        </w:rPr>
        <w:t>学院</w:t>
      </w:r>
      <w:r w:rsidR="005F789D">
        <w:rPr>
          <w:rFonts w:eastAsia="汉仪书宋二简" w:hint="eastAsia"/>
          <w:sz w:val="18"/>
          <w:u w:val="single"/>
        </w:rPr>
        <w:t>光电专业</w:t>
      </w:r>
      <w:r w:rsidR="00923772">
        <w:rPr>
          <w:rFonts w:eastAsia="汉仪书宋二简" w:hint="eastAsia"/>
          <w:sz w:val="18"/>
          <w:u w:val="single"/>
        </w:rPr>
        <w:t>2013</w:t>
      </w:r>
      <w:r w:rsidR="00923772">
        <w:rPr>
          <w:rFonts w:eastAsia="汉仪书宋二简" w:hint="eastAsia"/>
          <w:sz w:val="18"/>
          <w:u w:val="single"/>
        </w:rPr>
        <w:t>级</w:t>
      </w:r>
      <w:r>
        <w:rPr>
          <w:rFonts w:eastAsia="汉仪书宋二简"/>
          <w:sz w:val="18"/>
          <w:u w:val="single"/>
        </w:rPr>
        <w:t xml:space="preserve"> </w:t>
      </w:r>
    </w:p>
    <w:p w:rsidR="00170B6A" w:rsidRDefault="00170B6A" w:rsidP="004D3937">
      <w:pPr>
        <w:snapToGrid w:val="0"/>
        <w:spacing w:line="288" w:lineRule="auto"/>
        <w:ind w:firstLineChars="100" w:firstLine="180"/>
        <w:rPr>
          <w:rFonts w:eastAsia="汉仪书宋二简"/>
          <w:sz w:val="18"/>
        </w:rPr>
      </w:pPr>
      <w:r>
        <w:rPr>
          <w:rFonts w:eastAsia="汉仪书宋二简"/>
          <w:sz w:val="18"/>
        </w:rPr>
        <w:t>20</w:t>
      </w:r>
      <w:r>
        <w:rPr>
          <w:rFonts w:eastAsia="汉仪书宋二简" w:hint="eastAsia"/>
          <w:sz w:val="18"/>
          <w:u w:val="single"/>
        </w:rPr>
        <w:t>1</w:t>
      </w:r>
      <w:r w:rsidR="005F49E7">
        <w:rPr>
          <w:rFonts w:eastAsia="汉仪书宋二简" w:hint="eastAsia"/>
          <w:sz w:val="18"/>
          <w:u w:val="single"/>
        </w:rPr>
        <w:t>5</w:t>
      </w:r>
      <w:r w:rsidR="004D3937">
        <w:rPr>
          <w:rFonts w:eastAsia="汉仪书宋二简"/>
          <w:sz w:val="18"/>
          <w:u w:val="single"/>
        </w:rPr>
        <w:t xml:space="preserve"> </w:t>
      </w:r>
      <w:r>
        <w:rPr>
          <w:rFonts w:eastAsia="汉仪书宋二简"/>
          <w:sz w:val="18"/>
          <w:u w:val="single"/>
        </w:rPr>
        <w:t xml:space="preserve"> </w:t>
      </w:r>
      <w:r>
        <w:rPr>
          <w:rFonts w:eastAsia="汉仪书宋二简"/>
          <w:sz w:val="18"/>
        </w:rPr>
        <w:softHyphen/>
        <w:t>—20</w:t>
      </w:r>
      <w:r>
        <w:rPr>
          <w:rFonts w:eastAsia="汉仪书宋二简" w:hint="eastAsia"/>
          <w:sz w:val="18"/>
          <w:u w:val="single"/>
        </w:rPr>
        <w:t>1</w:t>
      </w:r>
      <w:r w:rsidR="005F49E7">
        <w:rPr>
          <w:rFonts w:eastAsia="汉仪书宋二简" w:hint="eastAsia"/>
          <w:sz w:val="18"/>
          <w:u w:val="single"/>
        </w:rPr>
        <w:t>6</w:t>
      </w:r>
      <w:r>
        <w:rPr>
          <w:rFonts w:eastAsia="汉仪书宋二简"/>
          <w:sz w:val="18"/>
          <w:u w:val="single"/>
        </w:rPr>
        <w:t xml:space="preserve"> </w:t>
      </w:r>
      <w:r>
        <w:rPr>
          <w:rFonts w:eastAsia="汉仪书宋二简"/>
          <w:sz w:val="18"/>
        </w:rPr>
        <w:t>学年</w:t>
      </w:r>
      <w:r>
        <w:rPr>
          <w:rFonts w:eastAsia="汉仪书宋二简"/>
          <w:sz w:val="18"/>
        </w:rPr>
        <w:t xml:space="preserve">     </w:t>
      </w:r>
      <w:r>
        <w:rPr>
          <w:rFonts w:eastAsia="汉仪书宋二简"/>
          <w:sz w:val="18"/>
        </w:rPr>
        <w:t>第</w:t>
      </w:r>
      <w:r>
        <w:rPr>
          <w:rFonts w:eastAsia="汉仪书宋二简"/>
          <w:sz w:val="18"/>
          <w:u w:val="single"/>
        </w:rPr>
        <w:t xml:space="preserve">   </w:t>
      </w:r>
      <w:r w:rsidR="005F49E7">
        <w:rPr>
          <w:rFonts w:eastAsia="汉仪书宋二简" w:hint="eastAsia"/>
          <w:sz w:val="18"/>
          <w:u w:val="single"/>
        </w:rPr>
        <w:t>1</w:t>
      </w:r>
      <w:r>
        <w:rPr>
          <w:rFonts w:eastAsia="汉仪书宋二简"/>
          <w:sz w:val="18"/>
          <w:u w:val="single"/>
        </w:rPr>
        <w:t xml:space="preserve">     </w:t>
      </w:r>
      <w:r>
        <w:rPr>
          <w:rFonts w:eastAsia="汉仪书宋二简"/>
          <w:sz w:val="18"/>
        </w:rPr>
        <w:t>学期</w:t>
      </w:r>
    </w:p>
    <w:p w:rsidR="00170B6A" w:rsidRDefault="00170B6A" w:rsidP="00170B6A">
      <w:pPr>
        <w:snapToGrid w:val="0"/>
        <w:spacing w:line="288" w:lineRule="auto"/>
        <w:rPr>
          <w:rFonts w:eastAsia="汉仪书宋二简"/>
          <w:sz w:val="18"/>
        </w:rPr>
      </w:pPr>
      <w:r>
        <w:rPr>
          <w:rFonts w:eastAsia="汉仪书宋二简"/>
          <w:sz w:val="18"/>
        </w:rPr>
        <w:t>教</w:t>
      </w:r>
      <w:r>
        <w:rPr>
          <w:rFonts w:eastAsia="汉仪书宋二简"/>
          <w:sz w:val="18"/>
        </w:rPr>
        <w:t xml:space="preserve">  </w:t>
      </w:r>
      <w:r>
        <w:rPr>
          <w:rFonts w:eastAsia="汉仪书宋二简"/>
          <w:sz w:val="18"/>
        </w:rPr>
        <w:t>师</w:t>
      </w:r>
      <w:r>
        <w:rPr>
          <w:rFonts w:eastAsia="汉仪书宋二简"/>
          <w:sz w:val="18"/>
          <w:u w:val="single"/>
        </w:rPr>
        <w:t xml:space="preserve">  </w:t>
      </w:r>
      <w:r>
        <w:rPr>
          <w:rFonts w:eastAsia="汉仪书宋二简" w:hint="eastAsia"/>
          <w:sz w:val="18"/>
          <w:u w:val="single"/>
        </w:rPr>
        <w:t xml:space="preserve"> </w:t>
      </w:r>
      <w:r w:rsidR="005F789D">
        <w:rPr>
          <w:rFonts w:eastAsia="汉仪书宋二简" w:hint="eastAsia"/>
          <w:sz w:val="18"/>
          <w:u w:val="single"/>
        </w:rPr>
        <w:t>吴高建</w:t>
      </w:r>
      <w:r>
        <w:rPr>
          <w:rFonts w:eastAsia="汉仪书宋二简"/>
          <w:sz w:val="18"/>
          <w:u w:val="single"/>
        </w:rPr>
        <w:t xml:space="preserve">  </w:t>
      </w:r>
      <w:r>
        <w:rPr>
          <w:rFonts w:eastAsia="汉仪书宋二简" w:hint="eastAsia"/>
          <w:sz w:val="18"/>
          <w:u w:val="single"/>
        </w:rPr>
        <w:t xml:space="preserve"> </w:t>
      </w:r>
      <w:r>
        <w:rPr>
          <w:rFonts w:eastAsia="汉仪书宋二简"/>
          <w:sz w:val="18"/>
        </w:rPr>
        <w:t>日</w:t>
      </w:r>
      <w:r>
        <w:rPr>
          <w:rFonts w:eastAsia="汉仪书宋二简"/>
          <w:sz w:val="18"/>
        </w:rPr>
        <w:t xml:space="preserve">  </w:t>
      </w:r>
      <w:r>
        <w:rPr>
          <w:rFonts w:eastAsia="汉仪书宋二简"/>
          <w:sz w:val="18"/>
        </w:rPr>
        <w:t>期</w:t>
      </w:r>
      <w:r>
        <w:rPr>
          <w:rFonts w:eastAsia="汉仪书宋二简" w:hint="eastAsia"/>
          <w:sz w:val="18"/>
        </w:rPr>
        <w:t xml:space="preserve"> </w:t>
      </w:r>
      <w:r w:rsidRPr="00170B6A">
        <w:rPr>
          <w:rFonts w:eastAsia="汉仪书宋二简" w:hint="eastAsia"/>
          <w:sz w:val="18"/>
          <w:u w:val="single"/>
        </w:rPr>
        <w:t xml:space="preserve"> </w:t>
      </w:r>
      <w:r w:rsidR="005F49E7">
        <w:rPr>
          <w:rFonts w:eastAsia="汉仪书宋二简" w:hint="eastAsia"/>
          <w:sz w:val="18"/>
          <w:u w:val="single"/>
        </w:rPr>
        <w:t>2015.9.1</w:t>
      </w:r>
      <w:r>
        <w:rPr>
          <w:rFonts w:eastAsia="汉仪书宋二简" w:hint="eastAsia"/>
          <w:sz w:val="18"/>
          <w:u w:val="single"/>
        </w:rPr>
        <w:t xml:space="preserve">   </w:t>
      </w:r>
      <w:r>
        <w:rPr>
          <w:rFonts w:eastAsia="汉仪书宋二简"/>
          <w:sz w:val="18"/>
        </w:rPr>
        <w:t>教研室负责人</w:t>
      </w:r>
      <w:r>
        <w:rPr>
          <w:rFonts w:eastAsia="汉仪书宋二简"/>
          <w:sz w:val="18"/>
          <w:u w:val="single"/>
        </w:rPr>
        <w:t xml:space="preserve">   </w:t>
      </w:r>
      <w:r w:rsidR="004D3937">
        <w:rPr>
          <w:rFonts w:eastAsia="汉仪书宋二简"/>
          <w:sz w:val="18"/>
          <w:u w:val="single"/>
        </w:rPr>
        <w:t>张勇</w:t>
      </w:r>
      <w:r>
        <w:rPr>
          <w:rFonts w:eastAsia="汉仪书宋二简"/>
          <w:sz w:val="18"/>
          <w:u w:val="single"/>
        </w:rPr>
        <w:t xml:space="preserve"> </w:t>
      </w:r>
      <w:r>
        <w:rPr>
          <w:rFonts w:eastAsia="汉仪书宋二简" w:hint="eastAsia"/>
          <w:sz w:val="18"/>
          <w:u w:val="single"/>
        </w:rPr>
        <w:t xml:space="preserve">     </w:t>
      </w:r>
      <w:r>
        <w:rPr>
          <w:rFonts w:eastAsia="汉仪书宋二简"/>
          <w:sz w:val="18"/>
        </w:rPr>
        <w:t xml:space="preserve">  </w:t>
      </w:r>
      <w:r>
        <w:rPr>
          <w:rFonts w:eastAsia="汉仪书宋二简" w:hint="eastAsia"/>
          <w:sz w:val="18"/>
        </w:rPr>
        <w:t xml:space="preserve">     </w:t>
      </w:r>
      <w:r>
        <w:rPr>
          <w:rFonts w:eastAsia="汉仪书宋二简"/>
          <w:sz w:val="18"/>
        </w:rPr>
        <w:t>日</w:t>
      </w:r>
      <w:r>
        <w:rPr>
          <w:rFonts w:eastAsia="汉仪书宋二简"/>
          <w:sz w:val="18"/>
        </w:rPr>
        <w:t xml:space="preserve">  </w:t>
      </w:r>
      <w:r>
        <w:rPr>
          <w:rFonts w:eastAsia="汉仪书宋二简"/>
          <w:sz w:val="18"/>
        </w:rPr>
        <w:t>期</w:t>
      </w:r>
      <w:r>
        <w:rPr>
          <w:rFonts w:eastAsia="汉仪书宋二简"/>
          <w:sz w:val="18"/>
          <w:u w:val="single"/>
        </w:rPr>
        <w:t xml:space="preserve">  </w:t>
      </w:r>
      <w:r w:rsidR="005F49E7">
        <w:rPr>
          <w:rFonts w:eastAsia="汉仪书宋二简" w:hint="eastAsia"/>
          <w:sz w:val="18"/>
          <w:u w:val="single"/>
        </w:rPr>
        <w:t>2015.9.1</w:t>
      </w:r>
      <w:r>
        <w:rPr>
          <w:rFonts w:eastAsia="汉仪书宋二简"/>
          <w:sz w:val="18"/>
          <w:u w:val="single"/>
        </w:rPr>
        <w:t xml:space="preserve">    </w:t>
      </w:r>
    </w:p>
    <w:tbl>
      <w:tblPr>
        <w:tblW w:w="100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67"/>
        <w:gridCol w:w="566"/>
        <w:gridCol w:w="566"/>
        <w:gridCol w:w="891"/>
        <w:gridCol w:w="4938"/>
        <w:gridCol w:w="1214"/>
        <w:gridCol w:w="891"/>
      </w:tblGrid>
      <w:tr w:rsidR="00170B6A">
        <w:trPr>
          <w:trHeight w:val="928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周次及起</w:t>
            </w: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proofErr w:type="gramStart"/>
            <w:r>
              <w:rPr>
                <w:rFonts w:eastAsia="汉仪书宋二简"/>
                <w:sz w:val="18"/>
              </w:rPr>
              <w:t>讫</w:t>
            </w:r>
            <w:proofErr w:type="gramEnd"/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日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期</w:t>
            </w:r>
          </w:p>
        </w:tc>
        <w:tc>
          <w:tcPr>
            <w:tcW w:w="566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讲课</w:t>
            </w: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学时</w:t>
            </w:r>
          </w:p>
        </w:tc>
        <w:tc>
          <w:tcPr>
            <w:tcW w:w="566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自学</w:t>
            </w: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学时</w:t>
            </w:r>
          </w:p>
        </w:tc>
        <w:tc>
          <w:tcPr>
            <w:tcW w:w="891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实验及其</w:t>
            </w: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proofErr w:type="gramStart"/>
            <w:r>
              <w:rPr>
                <w:rFonts w:eastAsia="汉仪书宋二简"/>
                <w:sz w:val="18"/>
              </w:rPr>
              <w:t>它教学方</w:t>
            </w:r>
            <w:proofErr w:type="gramEnd"/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式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学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时</w:t>
            </w:r>
          </w:p>
        </w:tc>
        <w:tc>
          <w:tcPr>
            <w:tcW w:w="4938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教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学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内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容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进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度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及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要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求</w:t>
            </w:r>
          </w:p>
        </w:tc>
        <w:tc>
          <w:tcPr>
            <w:tcW w:w="1214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教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学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方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式</w:t>
            </w:r>
          </w:p>
        </w:tc>
        <w:tc>
          <w:tcPr>
            <w:tcW w:w="891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备</w:t>
            </w:r>
            <w:r>
              <w:rPr>
                <w:rFonts w:eastAsia="汉仪书宋二简"/>
                <w:sz w:val="18"/>
              </w:rPr>
              <w:t xml:space="preserve">   </w:t>
            </w:r>
            <w:r>
              <w:rPr>
                <w:rFonts w:eastAsia="汉仪书宋二简"/>
                <w:sz w:val="18"/>
              </w:rPr>
              <w:t>注</w:t>
            </w:r>
          </w:p>
        </w:tc>
      </w:tr>
      <w:tr w:rsidR="004D3937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4D3937" w:rsidRPr="004D3937" w:rsidRDefault="004D3937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第1 周</w:t>
            </w:r>
          </w:p>
          <w:p w:rsidR="004D3937" w:rsidRPr="004D3937" w:rsidRDefault="005F49E7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8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31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6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4D3937" w:rsidRPr="00923772" w:rsidRDefault="005F789D" w:rsidP="00170B6A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  <w:szCs w:val="18"/>
              </w:rPr>
            </w:pPr>
            <w:r w:rsidRPr="00923772">
              <w:rPr>
                <w:rFonts w:eastAsia="汉仪书宋二简"/>
                <w:sz w:val="18"/>
                <w:szCs w:val="18"/>
              </w:rPr>
              <w:t xml:space="preserve"> </w:t>
            </w:r>
            <w:r w:rsidRPr="00923772">
              <w:rPr>
                <w:rFonts w:eastAsia="汉仪书宋二简"/>
                <w:sz w:val="18"/>
                <w:szCs w:val="18"/>
              </w:rPr>
              <w:t>数理方法基础</w:t>
            </w:r>
            <w:r w:rsidRPr="00923772">
              <w:rPr>
                <w:rFonts w:eastAsia="汉仪书宋二简"/>
                <w:sz w:val="18"/>
                <w:szCs w:val="18"/>
              </w:rPr>
              <w:t>-</w:t>
            </w:r>
            <w:r w:rsidRPr="00923772">
              <w:rPr>
                <w:rFonts w:eastAsia="汉仪书宋二简"/>
                <w:sz w:val="18"/>
                <w:szCs w:val="18"/>
              </w:rPr>
              <w:t>广义傅里叶级数展开，傅里叶级数</w:t>
            </w:r>
          </w:p>
          <w:p w:rsidR="005F789D" w:rsidRPr="00923772" w:rsidRDefault="005F789D" w:rsidP="00170B6A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  <w:szCs w:val="18"/>
              </w:rPr>
            </w:pPr>
          </w:p>
          <w:p w:rsidR="005F789D" w:rsidRPr="00923772" w:rsidRDefault="005F789D" w:rsidP="00170B6A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  <w:szCs w:val="18"/>
              </w:rPr>
            </w:pPr>
            <w:r w:rsidRPr="00923772">
              <w:rPr>
                <w:rFonts w:eastAsia="汉仪书宋二简"/>
                <w:sz w:val="18"/>
                <w:szCs w:val="18"/>
              </w:rPr>
              <w:t xml:space="preserve"> </w:t>
            </w:r>
            <w:r w:rsidRPr="00923772">
              <w:rPr>
                <w:rFonts w:eastAsia="汉仪书宋二简"/>
                <w:sz w:val="18"/>
                <w:szCs w:val="18"/>
              </w:rPr>
              <w:t>数理方法基础</w:t>
            </w:r>
            <w:r w:rsidRPr="00923772">
              <w:rPr>
                <w:rFonts w:eastAsia="汉仪书宋二简"/>
                <w:sz w:val="18"/>
                <w:szCs w:val="18"/>
              </w:rPr>
              <w:t>-</w:t>
            </w:r>
            <w:r w:rsidRPr="00923772">
              <w:rPr>
                <w:rFonts w:eastAsia="汉仪书宋二简"/>
                <w:sz w:val="18"/>
                <w:szCs w:val="18"/>
              </w:rPr>
              <w:t>分离变量法</w:t>
            </w:r>
            <w:r w:rsidRPr="00923772">
              <w:rPr>
                <w:rFonts w:eastAsia="汉仪书宋二简"/>
                <w:sz w:val="18"/>
                <w:szCs w:val="18"/>
              </w:rPr>
              <w:t>1</w:t>
            </w:r>
          </w:p>
        </w:tc>
        <w:tc>
          <w:tcPr>
            <w:tcW w:w="1214" w:type="dxa"/>
            <w:vAlign w:val="center"/>
          </w:tcPr>
          <w:p w:rsidR="00FF1CF8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Pr="004D3937" w:rsidRDefault="004D3937" w:rsidP="005F789D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4D3937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4D3937" w:rsidRPr="004D3937" w:rsidRDefault="004D3937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2 周</w:t>
            </w:r>
          </w:p>
          <w:p w:rsidR="004D3937" w:rsidRPr="004D3937" w:rsidRDefault="005F49E7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7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13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FF1CF8" w:rsidRPr="00923772" w:rsidRDefault="005F789D" w:rsidP="00170B6A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  <w:szCs w:val="18"/>
              </w:rPr>
            </w:pPr>
            <w:r w:rsidRPr="00923772">
              <w:rPr>
                <w:rFonts w:eastAsia="汉仪书宋二简"/>
                <w:sz w:val="18"/>
                <w:szCs w:val="18"/>
              </w:rPr>
              <w:t xml:space="preserve"> </w:t>
            </w:r>
            <w:r w:rsidRPr="00923772">
              <w:rPr>
                <w:rFonts w:eastAsia="汉仪书宋二简"/>
                <w:sz w:val="18"/>
                <w:szCs w:val="18"/>
              </w:rPr>
              <w:t>数理方法基础</w:t>
            </w:r>
            <w:r w:rsidRPr="00923772">
              <w:rPr>
                <w:rFonts w:eastAsia="汉仪书宋二简"/>
                <w:sz w:val="18"/>
                <w:szCs w:val="18"/>
              </w:rPr>
              <w:t>-</w:t>
            </w:r>
            <w:r w:rsidRPr="00923772">
              <w:rPr>
                <w:rFonts w:eastAsia="汉仪书宋二简"/>
                <w:sz w:val="18"/>
                <w:szCs w:val="18"/>
              </w:rPr>
              <w:t>分离变量法</w:t>
            </w:r>
            <w:r w:rsidRPr="00923772">
              <w:rPr>
                <w:rFonts w:eastAsia="汉仪书宋二简"/>
                <w:sz w:val="18"/>
                <w:szCs w:val="18"/>
              </w:rPr>
              <w:t>2</w:t>
            </w:r>
          </w:p>
          <w:p w:rsidR="005F789D" w:rsidRPr="00923772" w:rsidRDefault="005F789D" w:rsidP="00170B6A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  <w:szCs w:val="18"/>
              </w:rPr>
            </w:pPr>
          </w:p>
          <w:p w:rsidR="005F789D" w:rsidRPr="00923772" w:rsidRDefault="005F789D" w:rsidP="00170B6A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  <w:szCs w:val="18"/>
              </w:rPr>
            </w:pPr>
            <w:r w:rsidRPr="00923772">
              <w:rPr>
                <w:rFonts w:eastAsia="汉仪书宋二简"/>
                <w:sz w:val="18"/>
                <w:szCs w:val="18"/>
              </w:rPr>
              <w:t xml:space="preserve"> </w:t>
            </w:r>
            <w:r w:rsidRPr="00923772">
              <w:rPr>
                <w:rFonts w:eastAsia="汉仪书宋二简"/>
                <w:sz w:val="18"/>
                <w:szCs w:val="18"/>
              </w:rPr>
              <w:t>数理方法基础</w:t>
            </w:r>
            <w:r w:rsidRPr="00923772">
              <w:rPr>
                <w:rFonts w:eastAsia="汉仪书宋二简"/>
                <w:sz w:val="18"/>
                <w:szCs w:val="18"/>
              </w:rPr>
              <w:t>-</w:t>
            </w:r>
            <w:proofErr w:type="gramStart"/>
            <w:r w:rsidRPr="00923772">
              <w:rPr>
                <w:rFonts w:eastAsia="汉仪书宋二简"/>
                <w:sz w:val="18"/>
                <w:szCs w:val="18"/>
              </w:rPr>
              <w:t>勒让德</w:t>
            </w:r>
            <w:proofErr w:type="gramEnd"/>
            <w:r w:rsidRPr="00923772">
              <w:rPr>
                <w:rFonts w:eastAsia="汉仪书宋二简"/>
                <w:sz w:val="18"/>
                <w:szCs w:val="18"/>
              </w:rPr>
              <w:t>函数</w:t>
            </w:r>
          </w:p>
        </w:tc>
        <w:tc>
          <w:tcPr>
            <w:tcW w:w="1214" w:type="dxa"/>
            <w:vAlign w:val="center"/>
          </w:tcPr>
          <w:p w:rsidR="00FF1CF8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Pr="004D3937" w:rsidRDefault="004D3937" w:rsidP="005F789D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3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Pr="004D3937">
              <w:rPr>
                <w:rFonts w:ascii="宋体" w:hint="eastAsia"/>
                <w:sz w:val="18"/>
                <w:szCs w:val="18"/>
              </w:rPr>
              <w:t>月 1</w:t>
            </w:r>
            <w:r>
              <w:rPr>
                <w:rFonts w:ascii="宋体" w:hint="eastAsia"/>
                <w:sz w:val="18"/>
                <w:szCs w:val="18"/>
              </w:rPr>
              <w:t>4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Pr="004D3937">
              <w:rPr>
                <w:rFonts w:ascii="宋体" w:hint="eastAsia"/>
                <w:sz w:val="18"/>
                <w:szCs w:val="18"/>
              </w:rPr>
              <w:t>月2</w:t>
            </w:r>
            <w:r>
              <w:rPr>
                <w:rFonts w:ascii="宋体" w:hint="eastAsia"/>
                <w:sz w:val="18"/>
                <w:szCs w:val="18"/>
              </w:rPr>
              <w:t>0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>第一章</w:t>
            </w:r>
            <w:r w:rsidRPr="00923772">
              <w:rPr>
                <w:sz w:val="18"/>
                <w:szCs w:val="18"/>
              </w:rPr>
              <w:t xml:space="preserve"> </w:t>
            </w:r>
            <w:r w:rsidRPr="00923772">
              <w:rPr>
                <w:sz w:val="18"/>
                <w:szCs w:val="18"/>
              </w:rPr>
              <w:t>绪论</w:t>
            </w: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2.1 </w:t>
            </w:r>
            <w:r w:rsidRPr="00923772">
              <w:rPr>
                <w:sz w:val="18"/>
                <w:szCs w:val="18"/>
              </w:rPr>
              <w:t>波函数</w:t>
            </w:r>
            <w:r w:rsidRPr="00923772">
              <w:rPr>
                <w:sz w:val="18"/>
                <w:szCs w:val="18"/>
              </w:rPr>
              <w:t>,</w:t>
            </w:r>
            <w:r w:rsidRPr="00923772">
              <w:rPr>
                <w:sz w:val="18"/>
                <w:szCs w:val="18"/>
              </w:rPr>
              <w:t>薛定谔方程</w:t>
            </w:r>
          </w:p>
        </w:tc>
        <w:tc>
          <w:tcPr>
            <w:tcW w:w="1214" w:type="dxa"/>
            <w:vAlign w:val="center"/>
          </w:tcPr>
          <w:p w:rsidR="005F789D" w:rsidRDefault="005F789D" w:rsidP="005F49E7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Pr="004D3937" w:rsidRDefault="005F789D" w:rsidP="005F789D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第4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21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Pr="004D3937">
              <w:rPr>
                <w:rFonts w:ascii="宋体" w:hint="eastAsia"/>
                <w:sz w:val="18"/>
                <w:szCs w:val="18"/>
              </w:rPr>
              <w:t>月2</w:t>
            </w:r>
            <w:r>
              <w:rPr>
                <w:rFonts w:ascii="宋体" w:hint="eastAsia"/>
                <w:sz w:val="18"/>
                <w:szCs w:val="18"/>
              </w:rPr>
              <w:t>7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2.2 </w:t>
            </w:r>
            <w:r w:rsidRPr="00923772">
              <w:rPr>
                <w:sz w:val="18"/>
                <w:szCs w:val="18"/>
              </w:rPr>
              <w:t>一维粒子运动</w:t>
            </w: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2.2 </w:t>
            </w:r>
            <w:r w:rsidRPr="00923772">
              <w:rPr>
                <w:sz w:val="18"/>
                <w:szCs w:val="18"/>
              </w:rPr>
              <w:t>量子隧道效应</w:t>
            </w:r>
            <w:r w:rsidRPr="00923772">
              <w:rPr>
                <w:sz w:val="18"/>
                <w:szCs w:val="18"/>
              </w:rPr>
              <w:t>,</w:t>
            </w:r>
          </w:p>
        </w:tc>
        <w:tc>
          <w:tcPr>
            <w:tcW w:w="1214" w:type="dxa"/>
            <w:vAlign w:val="center"/>
          </w:tcPr>
          <w:p w:rsidR="005F789D" w:rsidRDefault="005F789D" w:rsidP="005F49E7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Pr="004D3937" w:rsidRDefault="005F789D" w:rsidP="005F789D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5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28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4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A73780" w:rsidRPr="00923772" w:rsidRDefault="00A73780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3.1 </w:t>
            </w:r>
            <w:r w:rsidRPr="00923772">
              <w:rPr>
                <w:sz w:val="18"/>
                <w:szCs w:val="18"/>
              </w:rPr>
              <w:t>力学量的算符表示</w:t>
            </w: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3.2 </w:t>
            </w:r>
            <w:proofErr w:type="gramStart"/>
            <w:r w:rsidRPr="00923772">
              <w:rPr>
                <w:sz w:val="18"/>
                <w:szCs w:val="18"/>
              </w:rPr>
              <w:t>中心势场粒子</w:t>
            </w:r>
            <w:proofErr w:type="gramEnd"/>
            <w:r w:rsidRPr="00923772">
              <w:rPr>
                <w:sz w:val="18"/>
                <w:szCs w:val="18"/>
              </w:rPr>
              <w:t>运动</w:t>
            </w: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214" w:type="dxa"/>
            <w:vAlign w:val="center"/>
          </w:tcPr>
          <w:p w:rsidR="005F789D" w:rsidRDefault="005F789D" w:rsidP="005F49E7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Pr="004D3937" w:rsidRDefault="005F789D" w:rsidP="005F789D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5F789D" w:rsidRPr="004D3937" w:rsidRDefault="005F789D" w:rsidP="005F49E7">
            <w:pPr>
              <w:spacing w:line="240" w:lineRule="exact"/>
              <w:ind w:firstLineChars="100" w:firstLine="18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第6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5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11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923772" w:rsidRPr="00923772" w:rsidRDefault="00923772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>放假</w:t>
            </w:r>
            <w:r w:rsidRPr="00923772">
              <w:rPr>
                <w:sz w:val="18"/>
                <w:szCs w:val="18"/>
              </w:rPr>
              <w:t xml:space="preserve">  </w:t>
            </w:r>
          </w:p>
          <w:p w:rsidR="00923772" w:rsidRPr="00923772" w:rsidRDefault="00923772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923772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>习题课</w:t>
            </w:r>
          </w:p>
        </w:tc>
        <w:tc>
          <w:tcPr>
            <w:tcW w:w="1214" w:type="dxa"/>
            <w:vAlign w:val="center"/>
          </w:tcPr>
          <w:p w:rsidR="005F789D" w:rsidRDefault="005F789D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第7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Pr="004D3937">
              <w:rPr>
                <w:rFonts w:ascii="宋体" w:hint="eastAsia"/>
                <w:sz w:val="18"/>
                <w:szCs w:val="18"/>
              </w:rPr>
              <w:t>月1</w:t>
            </w:r>
            <w:r>
              <w:rPr>
                <w:rFonts w:ascii="宋体" w:hint="eastAsia"/>
                <w:sz w:val="18"/>
                <w:szCs w:val="18"/>
              </w:rPr>
              <w:t>2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Pr="004D3937">
              <w:rPr>
                <w:rFonts w:ascii="宋体" w:hint="eastAsia"/>
                <w:sz w:val="18"/>
                <w:szCs w:val="18"/>
              </w:rPr>
              <w:t>月1</w:t>
            </w:r>
            <w:r>
              <w:rPr>
                <w:rFonts w:ascii="宋体" w:hint="eastAsia"/>
                <w:sz w:val="18"/>
                <w:szCs w:val="18"/>
              </w:rPr>
              <w:t>8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923772" w:rsidRPr="00923772" w:rsidRDefault="00923772" w:rsidP="00923772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4.1 </w:t>
            </w:r>
            <w:r w:rsidRPr="00923772">
              <w:rPr>
                <w:sz w:val="18"/>
                <w:szCs w:val="18"/>
              </w:rPr>
              <w:t>态和力学量的表象</w:t>
            </w:r>
          </w:p>
          <w:p w:rsidR="00923772" w:rsidRPr="00923772" w:rsidRDefault="00923772" w:rsidP="00923772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923772" w:rsidP="00923772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4.2 </w:t>
            </w:r>
            <w:r w:rsidRPr="00923772">
              <w:rPr>
                <w:sz w:val="18"/>
                <w:szCs w:val="18"/>
              </w:rPr>
              <w:t>表象变换</w:t>
            </w:r>
          </w:p>
        </w:tc>
        <w:tc>
          <w:tcPr>
            <w:tcW w:w="1214" w:type="dxa"/>
            <w:vAlign w:val="center"/>
          </w:tcPr>
          <w:p w:rsidR="005F789D" w:rsidRDefault="005F789D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3561A0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8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19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Pr="004D3937">
              <w:rPr>
                <w:rFonts w:ascii="宋体" w:hint="eastAsia"/>
                <w:sz w:val="18"/>
                <w:szCs w:val="18"/>
              </w:rPr>
              <w:t>月2</w:t>
            </w:r>
            <w:r>
              <w:rPr>
                <w:rFonts w:ascii="宋体" w:hint="eastAsia"/>
                <w:sz w:val="18"/>
                <w:szCs w:val="18"/>
              </w:rPr>
              <w:t>5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>第五章</w:t>
            </w:r>
            <w:r w:rsidRPr="00923772">
              <w:rPr>
                <w:sz w:val="18"/>
                <w:szCs w:val="18"/>
              </w:rPr>
              <w:t xml:space="preserve"> </w:t>
            </w:r>
            <w:r w:rsidRPr="00923772">
              <w:rPr>
                <w:sz w:val="18"/>
                <w:szCs w:val="18"/>
              </w:rPr>
              <w:t>自旋与全同粒子</w:t>
            </w: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214" w:type="dxa"/>
            <w:vAlign w:val="center"/>
          </w:tcPr>
          <w:p w:rsidR="005F789D" w:rsidRDefault="005F789D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3561A0">
            <w:pPr>
              <w:snapToGrid w:val="0"/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9 周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26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1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>第六章</w:t>
            </w:r>
            <w:r w:rsidRPr="00923772">
              <w:rPr>
                <w:sz w:val="18"/>
                <w:szCs w:val="18"/>
              </w:rPr>
              <w:t xml:space="preserve"> </w:t>
            </w:r>
            <w:r w:rsidRPr="00923772">
              <w:rPr>
                <w:sz w:val="18"/>
                <w:szCs w:val="18"/>
              </w:rPr>
              <w:t>散射</w:t>
            </w:r>
          </w:p>
        </w:tc>
        <w:tc>
          <w:tcPr>
            <w:tcW w:w="1214" w:type="dxa"/>
            <w:vAlign w:val="center"/>
          </w:tcPr>
          <w:p w:rsidR="005F789D" w:rsidRDefault="005F789D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10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8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7.1 </w:t>
            </w:r>
            <w:r w:rsidRPr="00923772">
              <w:rPr>
                <w:sz w:val="18"/>
                <w:szCs w:val="18"/>
              </w:rPr>
              <w:t>非简并态微扰理论</w:t>
            </w: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7.2 </w:t>
            </w:r>
            <w:r w:rsidRPr="00923772">
              <w:rPr>
                <w:sz w:val="18"/>
                <w:szCs w:val="18"/>
              </w:rPr>
              <w:t>简并情况下的微扰理论</w:t>
            </w:r>
          </w:p>
        </w:tc>
        <w:tc>
          <w:tcPr>
            <w:tcW w:w="1214" w:type="dxa"/>
            <w:vAlign w:val="center"/>
          </w:tcPr>
          <w:p w:rsidR="005F789D" w:rsidRDefault="005F789D" w:rsidP="00377C88">
            <w:pPr>
              <w:snapToGrid w:val="0"/>
              <w:spacing w:line="240" w:lineRule="exact"/>
              <w:ind w:firstLineChars="150" w:firstLine="270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4D3937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lastRenderedPageBreak/>
              <w:t>第 11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 xml:space="preserve"> 9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Pr="004D3937">
              <w:rPr>
                <w:rFonts w:ascii="宋体" w:hint="eastAsia"/>
                <w:sz w:val="18"/>
                <w:szCs w:val="18"/>
              </w:rPr>
              <w:t>月 1</w:t>
            </w:r>
            <w:r>
              <w:rPr>
                <w:rFonts w:ascii="宋体" w:hint="eastAsia"/>
                <w:sz w:val="18"/>
                <w:szCs w:val="18"/>
              </w:rPr>
              <w:t>5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7.3 </w:t>
            </w:r>
            <w:r w:rsidRPr="00923772">
              <w:rPr>
                <w:sz w:val="18"/>
                <w:szCs w:val="18"/>
              </w:rPr>
              <w:t>氢原子的一级斯塔克效应</w:t>
            </w: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5F789D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7.4 </w:t>
            </w:r>
            <w:r w:rsidRPr="00923772">
              <w:rPr>
                <w:sz w:val="18"/>
                <w:szCs w:val="18"/>
              </w:rPr>
              <w:t>光的吸收和发射</w:t>
            </w:r>
          </w:p>
        </w:tc>
        <w:tc>
          <w:tcPr>
            <w:tcW w:w="1214" w:type="dxa"/>
            <w:vAlign w:val="center"/>
          </w:tcPr>
          <w:p w:rsidR="005F789D" w:rsidRDefault="005F789D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4D3937">
            <w:pPr>
              <w:snapToGrid w:val="0"/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12 周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 xml:space="preserve"> 16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22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F789D" w:rsidRPr="00923772" w:rsidRDefault="00923772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8.1 </w:t>
            </w:r>
            <w:r w:rsidRPr="00923772">
              <w:rPr>
                <w:sz w:val="18"/>
                <w:szCs w:val="18"/>
              </w:rPr>
              <w:t>粒子运动状态的描述</w:t>
            </w:r>
          </w:p>
          <w:p w:rsidR="00923772" w:rsidRPr="00923772" w:rsidRDefault="00923772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8.2 </w:t>
            </w:r>
            <w:r w:rsidRPr="00923772">
              <w:rPr>
                <w:sz w:val="18"/>
                <w:szCs w:val="18"/>
              </w:rPr>
              <w:t>系统微观状态的描述</w:t>
            </w:r>
          </w:p>
          <w:p w:rsidR="00923772" w:rsidRPr="00923772" w:rsidRDefault="00923772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923772" w:rsidP="00923772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8.3 </w:t>
            </w:r>
            <w:r w:rsidRPr="00923772">
              <w:rPr>
                <w:sz w:val="18"/>
                <w:szCs w:val="18"/>
              </w:rPr>
              <w:t>玻尔兹曼分布，玻色分布，费米分布</w:t>
            </w:r>
          </w:p>
        </w:tc>
        <w:tc>
          <w:tcPr>
            <w:tcW w:w="1214" w:type="dxa"/>
            <w:vAlign w:val="center"/>
          </w:tcPr>
          <w:p w:rsidR="005F789D" w:rsidRPr="005E08C0" w:rsidRDefault="005F789D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4D3937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13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23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29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Pr="00923772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  <w:szCs w:val="18"/>
              </w:rPr>
            </w:pPr>
          </w:p>
        </w:tc>
        <w:tc>
          <w:tcPr>
            <w:tcW w:w="4938" w:type="dxa"/>
            <w:vAlign w:val="center"/>
          </w:tcPr>
          <w:p w:rsidR="00923772" w:rsidRPr="00923772" w:rsidRDefault="00923772" w:rsidP="00923772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9.1 </w:t>
            </w:r>
            <w:r w:rsidRPr="00923772">
              <w:rPr>
                <w:sz w:val="18"/>
                <w:szCs w:val="18"/>
              </w:rPr>
              <w:t>麦克斯韦</w:t>
            </w:r>
            <w:r w:rsidRPr="00923772">
              <w:rPr>
                <w:sz w:val="18"/>
                <w:szCs w:val="18"/>
              </w:rPr>
              <w:t>-</w:t>
            </w:r>
            <w:r w:rsidRPr="00923772">
              <w:rPr>
                <w:sz w:val="18"/>
                <w:szCs w:val="18"/>
              </w:rPr>
              <w:t>玻尔兹曼统计</w:t>
            </w:r>
          </w:p>
          <w:p w:rsidR="00923772" w:rsidRPr="00923772" w:rsidRDefault="00923772" w:rsidP="00923772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923772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9.2 </w:t>
            </w:r>
            <w:r w:rsidRPr="00923772">
              <w:rPr>
                <w:sz w:val="18"/>
                <w:szCs w:val="18"/>
              </w:rPr>
              <w:t>麦克斯韦</w:t>
            </w:r>
            <w:r w:rsidRPr="00923772">
              <w:rPr>
                <w:sz w:val="18"/>
                <w:szCs w:val="18"/>
              </w:rPr>
              <w:t>-</w:t>
            </w:r>
            <w:r w:rsidRPr="00923772">
              <w:rPr>
                <w:sz w:val="18"/>
                <w:szCs w:val="18"/>
              </w:rPr>
              <w:t>玻尔兹曼分布统计应用举例</w:t>
            </w:r>
            <w:r w:rsidRPr="00923772">
              <w:rPr>
                <w:sz w:val="18"/>
                <w:szCs w:val="18"/>
              </w:rPr>
              <w:t>1</w:t>
            </w:r>
          </w:p>
        </w:tc>
        <w:tc>
          <w:tcPr>
            <w:tcW w:w="1214" w:type="dxa"/>
            <w:vAlign w:val="center"/>
          </w:tcPr>
          <w:p w:rsidR="005F789D" w:rsidRPr="005E08C0" w:rsidRDefault="005F789D" w:rsidP="00377C88">
            <w:pPr>
              <w:snapToGrid w:val="0"/>
              <w:spacing w:line="240" w:lineRule="exact"/>
              <w:ind w:firstLineChars="200" w:firstLine="360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4D3937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14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30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6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923772" w:rsidRPr="00923772" w:rsidRDefault="00923772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9.2 </w:t>
            </w:r>
            <w:r w:rsidRPr="00923772">
              <w:rPr>
                <w:sz w:val="18"/>
                <w:szCs w:val="18"/>
              </w:rPr>
              <w:t>麦克斯韦</w:t>
            </w:r>
            <w:r w:rsidRPr="00923772">
              <w:rPr>
                <w:sz w:val="18"/>
                <w:szCs w:val="18"/>
              </w:rPr>
              <w:t>-</w:t>
            </w:r>
            <w:r w:rsidRPr="00923772">
              <w:rPr>
                <w:sz w:val="18"/>
                <w:szCs w:val="18"/>
              </w:rPr>
              <w:t>玻尔兹曼分布统计应用举例</w:t>
            </w:r>
            <w:r w:rsidRPr="00923772">
              <w:rPr>
                <w:sz w:val="18"/>
                <w:szCs w:val="18"/>
              </w:rPr>
              <w:t>2</w:t>
            </w:r>
          </w:p>
          <w:p w:rsidR="00923772" w:rsidRPr="00923772" w:rsidRDefault="00923772" w:rsidP="005F789D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923772" w:rsidP="005F789D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10.1 </w:t>
            </w:r>
            <w:proofErr w:type="gramStart"/>
            <w:r w:rsidRPr="00923772">
              <w:rPr>
                <w:sz w:val="18"/>
                <w:szCs w:val="18"/>
              </w:rPr>
              <w:t>玻色统计</w:t>
            </w:r>
            <w:proofErr w:type="gramEnd"/>
            <w:r w:rsidRPr="00923772">
              <w:rPr>
                <w:sz w:val="18"/>
                <w:szCs w:val="18"/>
              </w:rPr>
              <w:t>和费米统计</w:t>
            </w:r>
          </w:p>
        </w:tc>
        <w:tc>
          <w:tcPr>
            <w:tcW w:w="1214" w:type="dxa"/>
            <w:vAlign w:val="center"/>
          </w:tcPr>
          <w:p w:rsidR="005F789D" w:rsidRDefault="005F789D" w:rsidP="005E08C0">
            <w:pPr>
              <w:snapToGrid w:val="0"/>
              <w:spacing w:line="240" w:lineRule="exact"/>
              <w:ind w:firstLineChars="150" w:firstLine="270"/>
              <w:rPr>
                <w:rFonts w:eastAsia="汉仪书宋二简"/>
                <w:sz w:val="18"/>
              </w:rPr>
            </w:pPr>
          </w:p>
          <w:p w:rsidR="005F789D" w:rsidRDefault="005F789D" w:rsidP="00377C88">
            <w:pPr>
              <w:snapToGrid w:val="0"/>
              <w:spacing w:line="240" w:lineRule="exact"/>
              <w:ind w:firstLineChars="150" w:firstLine="270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4D3937">
            <w:pPr>
              <w:snapToGrid w:val="0"/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15 周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7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13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923772" w:rsidRPr="00923772" w:rsidRDefault="00923772" w:rsidP="00923772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10.2 </w:t>
            </w:r>
            <w:proofErr w:type="gramStart"/>
            <w:r w:rsidRPr="00923772">
              <w:rPr>
                <w:sz w:val="18"/>
                <w:szCs w:val="18"/>
              </w:rPr>
              <w:t>玻色统计</w:t>
            </w:r>
            <w:proofErr w:type="gramEnd"/>
            <w:r w:rsidRPr="00923772">
              <w:rPr>
                <w:sz w:val="18"/>
                <w:szCs w:val="18"/>
              </w:rPr>
              <w:t>应用举例</w:t>
            </w:r>
          </w:p>
          <w:p w:rsidR="00923772" w:rsidRPr="00923772" w:rsidRDefault="00923772" w:rsidP="00923772">
            <w:pPr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923772" w:rsidP="00923772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 xml:space="preserve">10.3 </w:t>
            </w:r>
            <w:r w:rsidRPr="00923772">
              <w:rPr>
                <w:sz w:val="18"/>
                <w:szCs w:val="18"/>
              </w:rPr>
              <w:t>费米统计应用举例</w:t>
            </w:r>
          </w:p>
        </w:tc>
        <w:tc>
          <w:tcPr>
            <w:tcW w:w="1214" w:type="dxa"/>
            <w:vAlign w:val="center"/>
          </w:tcPr>
          <w:p w:rsidR="005F789D" w:rsidRDefault="005F789D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4D3937">
            <w:pPr>
              <w:snapToGrid w:val="0"/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16 周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Pr="004D3937">
              <w:rPr>
                <w:rFonts w:ascii="宋体" w:hint="eastAsia"/>
                <w:sz w:val="18"/>
                <w:szCs w:val="18"/>
              </w:rPr>
              <w:t>月1</w:t>
            </w:r>
            <w:r>
              <w:rPr>
                <w:rFonts w:ascii="宋体" w:hint="eastAsia"/>
                <w:sz w:val="18"/>
                <w:szCs w:val="18"/>
              </w:rPr>
              <w:t>4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49E7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Pr="004D3937">
              <w:rPr>
                <w:rFonts w:ascii="宋体" w:hint="eastAsia"/>
                <w:sz w:val="18"/>
                <w:szCs w:val="18"/>
              </w:rPr>
              <w:t>月2</w:t>
            </w:r>
            <w:r>
              <w:rPr>
                <w:rFonts w:ascii="宋体" w:hint="eastAsia"/>
                <w:sz w:val="18"/>
                <w:szCs w:val="18"/>
              </w:rPr>
              <w:t>0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4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A73780" w:rsidRPr="00923772" w:rsidRDefault="00923772" w:rsidP="00A73780">
            <w:pPr>
              <w:spacing w:line="240" w:lineRule="exact"/>
              <w:rPr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>统计物理习题课</w:t>
            </w:r>
          </w:p>
          <w:p w:rsidR="00A73780" w:rsidRPr="00923772" w:rsidRDefault="00A73780" w:rsidP="005E08C0">
            <w:pPr>
              <w:snapToGrid w:val="0"/>
              <w:spacing w:line="240" w:lineRule="exact"/>
              <w:rPr>
                <w:sz w:val="18"/>
                <w:szCs w:val="18"/>
              </w:rPr>
            </w:pPr>
          </w:p>
          <w:p w:rsidR="005F789D" w:rsidRPr="00923772" w:rsidRDefault="00A73780" w:rsidP="005E08C0">
            <w:pPr>
              <w:snapToGrid w:val="0"/>
              <w:spacing w:line="240" w:lineRule="exact"/>
              <w:rPr>
                <w:rFonts w:eastAsia="汉仪书宋二简"/>
                <w:sz w:val="18"/>
                <w:szCs w:val="18"/>
              </w:rPr>
            </w:pPr>
            <w:r w:rsidRPr="00923772">
              <w:rPr>
                <w:sz w:val="18"/>
                <w:szCs w:val="18"/>
              </w:rPr>
              <w:t>总结复习</w:t>
            </w:r>
          </w:p>
        </w:tc>
        <w:tc>
          <w:tcPr>
            <w:tcW w:w="1214" w:type="dxa"/>
            <w:vAlign w:val="center"/>
          </w:tcPr>
          <w:p w:rsidR="005F789D" w:rsidRPr="005E08C0" w:rsidRDefault="005F789D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4D3937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17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21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27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F789D" w:rsidRDefault="005F789D" w:rsidP="00377C88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</w:rPr>
            </w:pPr>
          </w:p>
        </w:tc>
        <w:tc>
          <w:tcPr>
            <w:tcW w:w="1214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4D3937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18 周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 xml:space="preserve"> 28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789D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3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F789D" w:rsidRDefault="005F789D" w:rsidP="00377C88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</w:rPr>
            </w:pPr>
          </w:p>
        </w:tc>
        <w:tc>
          <w:tcPr>
            <w:tcW w:w="1214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5F789D" w:rsidTr="005F789D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5F789D" w:rsidRPr="004D3937" w:rsidRDefault="005F789D" w:rsidP="004D3937">
            <w:pPr>
              <w:snapToGrid w:val="0"/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19 周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  <w:r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 xml:space="preserve"> 4</w:t>
            </w:r>
            <w:r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5F789D" w:rsidRPr="004D3937" w:rsidRDefault="005F789D" w:rsidP="005F789D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  <w:r w:rsidRPr="004D3937">
              <w:rPr>
                <w:rFonts w:ascii="宋体" w:hint="eastAsia"/>
                <w:sz w:val="18"/>
                <w:szCs w:val="18"/>
              </w:rPr>
              <w:t>月10日</w:t>
            </w: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566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1214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5F789D" w:rsidRDefault="005F789D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</w:tbl>
    <w:p w:rsidR="00170B6A" w:rsidRDefault="00170B6A" w:rsidP="00170B6A">
      <w:pPr>
        <w:rPr>
          <w:rFonts w:eastAsia="汉仪书宋二简"/>
        </w:rPr>
      </w:pPr>
      <w:r>
        <w:rPr>
          <w:rFonts w:eastAsia="汉仪书宋二简"/>
          <w:sz w:val="18"/>
        </w:rPr>
        <w:t>注：本表一式</w:t>
      </w:r>
      <w:r w:rsidR="00B52256">
        <w:rPr>
          <w:rFonts w:eastAsia="汉仪书宋二简" w:hint="eastAsia"/>
          <w:sz w:val="18"/>
        </w:rPr>
        <w:t>三</w:t>
      </w:r>
      <w:r>
        <w:rPr>
          <w:rFonts w:eastAsia="汉仪书宋二简"/>
          <w:sz w:val="18"/>
        </w:rPr>
        <w:t>份。一份交</w:t>
      </w:r>
      <w:r w:rsidR="00B52256">
        <w:rPr>
          <w:rFonts w:eastAsia="汉仪书宋二简" w:hint="eastAsia"/>
          <w:sz w:val="18"/>
        </w:rPr>
        <w:t>2011</w:t>
      </w:r>
      <w:r w:rsidR="00B52256">
        <w:rPr>
          <w:rFonts w:eastAsia="汉仪书宋二简" w:hint="eastAsia"/>
          <w:sz w:val="18"/>
        </w:rPr>
        <w:t>学院</w:t>
      </w:r>
      <w:r>
        <w:rPr>
          <w:rFonts w:eastAsia="汉仪书宋二简"/>
          <w:sz w:val="18"/>
        </w:rPr>
        <w:t>，</w:t>
      </w:r>
      <w:r w:rsidR="00B52256">
        <w:rPr>
          <w:rFonts w:eastAsia="汉仪书宋二简"/>
          <w:sz w:val="18"/>
        </w:rPr>
        <w:t>一份</w:t>
      </w:r>
      <w:proofErr w:type="gramStart"/>
      <w:r w:rsidR="00B52256">
        <w:rPr>
          <w:rFonts w:eastAsia="汉仪书宋二简"/>
          <w:sz w:val="18"/>
        </w:rPr>
        <w:t>交教师</w:t>
      </w:r>
      <w:proofErr w:type="gramEnd"/>
      <w:r w:rsidR="00B52256">
        <w:rPr>
          <w:rFonts w:eastAsia="汉仪书宋二简"/>
          <w:sz w:val="18"/>
        </w:rPr>
        <w:t>所在院（系），</w:t>
      </w:r>
      <w:r>
        <w:rPr>
          <w:rFonts w:eastAsia="汉仪书宋二简"/>
          <w:sz w:val="18"/>
        </w:rPr>
        <w:t>一份</w:t>
      </w:r>
      <w:proofErr w:type="gramStart"/>
      <w:r>
        <w:rPr>
          <w:rFonts w:eastAsia="汉仪书宋二简"/>
          <w:sz w:val="18"/>
        </w:rPr>
        <w:t>交学生</w:t>
      </w:r>
      <w:proofErr w:type="gramEnd"/>
      <w:r>
        <w:rPr>
          <w:rFonts w:eastAsia="汉仪书宋二简"/>
          <w:sz w:val="18"/>
        </w:rPr>
        <w:t>班级。</w:t>
      </w:r>
    </w:p>
    <w:p w:rsidR="00EB6807" w:rsidRPr="00170B6A" w:rsidRDefault="00EB6807"/>
    <w:sectPr w:rsidR="00EB6807" w:rsidRPr="00170B6A" w:rsidSect="00994E07">
      <w:pgSz w:w="11907" w:h="16840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4C5" w:rsidRDefault="006C64C5">
      <w:r>
        <w:separator/>
      </w:r>
    </w:p>
  </w:endnote>
  <w:endnote w:type="continuationSeparator" w:id="0">
    <w:p w:rsidR="006C64C5" w:rsidRDefault="006C6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二简">
    <w:altName w:val="宋体"/>
    <w:charset w:val="86"/>
    <w:family w:val="modern"/>
    <w:pitch w:val="fixed"/>
    <w:sig w:usb0="00000001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4C5" w:rsidRDefault="006C64C5">
      <w:r>
        <w:separator/>
      </w:r>
    </w:p>
  </w:footnote>
  <w:footnote w:type="continuationSeparator" w:id="0">
    <w:p w:rsidR="006C64C5" w:rsidRDefault="006C64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0B6A"/>
    <w:rsid w:val="00015600"/>
    <w:rsid w:val="00025E01"/>
    <w:rsid w:val="00033E82"/>
    <w:rsid w:val="00037191"/>
    <w:rsid w:val="00047CF8"/>
    <w:rsid w:val="00057281"/>
    <w:rsid w:val="00064089"/>
    <w:rsid w:val="00086036"/>
    <w:rsid w:val="0008758B"/>
    <w:rsid w:val="00091CE5"/>
    <w:rsid w:val="0009635A"/>
    <w:rsid w:val="00097386"/>
    <w:rsid w:val="000A3FFB"/>
    <w:rsid w:val="000A7FDD"/>
    <w:rsid w:val="000B4235"/>
    <w:rsid w:val="000B7F13"/>
    <w:rsid w:val="000C5854"/>
    <w:rsid w:val="000D1C2B"/>
    <w:rsid w:val="000E3496"/>
    <w:rsid w:val="00101187"/>
    <w:rsid w:val="001024E2"/>
    <w:rsid w:val="00111384"/>
    <w:rsid w:val="0013206F"/>
    <w:rsid w:val="00133E53"/>
    <w:rsid w:val="00136935"/>
    <w:rsid w:val="00137DB7"/>
    <w:rsid w:val="00144999"/>
    <w:rsid w:val="0015736F"/>
    <w:rsid w:val="00163E76"/>
    <w:rsid w:val="00170B6A"/>
    <w:rsid w:val="001715C4"/>
    <w:rsid w:val="001843A9"/>
    <w:rsid w:val="00185AB7"/>
    <w:rsid w:val="001B4115"/>
    <w:rsid w:val="001B5899"/>
    <w:rsid w:val="001D276F"/>
    <w:rsid w:val="001D3662"/>
    <w:rsid w:val="001E37AD"/>
    <w:rsid w:val="001E3D7D"/>
    <w:rsid w:val="001F4171"/>
    <w:rsid w:val="001F49E6"/>
    <w:rsid w:val="001F5C78"/>
    <w:rsid w:val="00201EAA"/>
    <w:rsid w:val="00206E59"/>
    <w:rsid w:val="0020750E"/>
    <w:rsid w:val="00217139"/>
    <w:rsid w:val="00220E18"/>
    <w:rsid w:val="00237C0D"/>
    <w:rsid w:val="002554B5"/>
    <w:rsid w:val="0027149F"/>
    <w:rsid w:val="0028516E"/>
    <w:rsid w:val="00292D0A"/>
    <w:rsid w:val="002B544F"/>
    <w:rsid w:val="002C483F"/>
    <w:rsid w:val="002D3126"/>
    <w:rsid w:val="002D5750"/>
    <w:rsid w:val="002D72E5"/>
    <w:rsid w:val="002D7F45"/>
    <w:rsid w:val="002E5FEC"/>
    <w:rsid w:val="003067EB"/>
    <w:rsid w:val="00321208"/>
    <w:rsid w:val="00324D38"/>
    <w:rsid w:val="00326719"/>
    <w:rsid w:val="00344B52"/>
    <w:rsid w:val="003561A0"/>
    <w:rsid w:val="00366843"/>
    <w:rsid w:val="00375AAF"/>
    <w:rsid w:val="00377C88"/>
    <w:rsid w:val="0038675B"/>
    <w:rsid w:val="00392686"/>
    <w:rsid w:val="00397D64"/>
    <w:rsid w:val="003A129D"/>
    <w:rsid w:val="003A6282"/>
    <w:rsid w:val="003C3B6C"/>
    <w:rsid w:val="003D13FF"/>
    <w:rsid w:val="003E2573"/>
    <w:rsid w:val="003F58E4"/>
    <w:rsid w:val="00403617"/>
    <w:rsid w:val="00410077"/>
    <w:rsid w:val="00443CF0"/>
    <w:rsid w:val="00460559"/>
    <w:rsid w:val="004664BF"/>
    <w:rsid w:val="00480A2D"/>
    <w:rsid w:val="0048125C"/>
    <w:rsid w:val="004C36D6"/>
    <w:rsid w:val="004C7B74"/>
    <w:rsid w:val="004D046A"/>
    <w:rsid w:val="004D271C"/>
    <w:rsid w:val="004D3937"/>
    <w:rsid w:val="00506D78"/>
    <w:rsid w:val="00507AE8"/>
    <w:rsid w:val="00512DC6"/>
    <w:rsid w:val="005320AC"/>
    <w:rsid w:val="00553D94"/>
    <w:rsid w:val="00557618"/>
    <w:rsid w:val="005830DC"/>
    <w:rsid w:val="005A0F89"/>
    <w:rsid w:val="005B2B99"/>
    <w:rsid w:val="005C34EB"/>
    <w:rsid w:val="005E075E"/>
    <w:rsid w:val="005E08C0"/>
    <w:rsid w:val="005E3965"/>
    <w:rsid w:val="005F49E7"/>
    <w:rsid w:val="005F789D"/>
    <w:rsid w:val="00601FD6"/>
    <w:rsid w:val="006045B8"/>
    <w:rsid w:val="00604E89"/>
    <w:rsid w:val="00607FCE"/>
    <w:rsid w:val="0061090E"/>
    <w:rsid w:val="0061324F"/>
    <w:rsid w:val="006141DD"/>
    <w:rsid w:val="006157FC"/>
    <w:rsid w:val="00623EF9"/>
    <w:rsid w:val="00627773"/>
    <w:rsid w:val="00632966"/>
    <w:rsid w:val="006416F0"/>
    <w:rsid w:val="00644A34"/>
    <w:rsid w:val="006577C6"/>
    <w:rsid w:val="00667507"/>
    <w:rsid w:val="00670187"/>
    <w:rsid w:val="006831A7"/>
    <w:rsid w:val="006A120E"/>
    <w:rsid w:val="006B27A4"/>
    <w:rsid w:val="006B5E19"/>
    <w:rsid w:val="006C0D6B"/>
    <w:rsid w:val="006C4F6F"/>
    <w:rsid w:val="006C64C5"/>
    <w:rsid w:val="006E36AB"/>
    <w:rsid w:val="006E38FA"/>
    <w:rsid w:val="006E73A5"/>
    <w:rsid w:val="00707358"/>
    <w:rsid w:val="0071333C"/>
    <w:rsid w:val="007135FD"/>
    <w:rsid w:val="00715DFB"/>
    <w:rsid w:val="00737521"/>
    <w:rsid w:val="00744455"/>
    <w:rsid w:val="0074463B"/>
    <w:rsid w:val="007521CD"/>
    <w:rsid w:val="00762EEB"/>
    <w:rsid w:val="00764819"/>
    <w:rsid w:val="00764DCB"/>
    <w:rsid w:val="00786B22"/>
    <w:rsid w:val="00793B93"/>
    <w:rsid w:val="007A3105"/>
    <w:rsid w:val="007D50D6"/>
    <w:rsid w:val="007E13A4"/>
    <w:rsid w:val="007E1741"/>
    <w:rsid w:val="00804272"/>
    <w:rsid w:val="00805272"/>
    <w:rsid w:val="00815F58"/>
    <w:rsid w:val="008273A3"/>
    <w:rsid w:val="0083183B"/>
    <w:rsid w:val="008374D6"/>
    <w:rsid w:val="00843330"/>
    <w:rsid w:val="00845B9C"/>
    <w:rsid w:val="00855E7A"/>
    <w:rsid w:val="00864132"/>
    <w:rsid w:val="00873301"/>
    <w:rsid w:val="00874F6A"/>
    <w:rsid w:val="00876218"/>
    <w:rsid w:val="008816D9"/>
    <w:rsid w:val="00893BEC"/>
    <w:rsid w:val="008A03C3"/>
    <w:rsid w:val="008A4CCF"/>
    <w:rsid w:val="008A7CD7"/>
    <w:rsid w:val="008B7A8F"/>
    <w:rsid w:val="008C2BC3"/>
    <w:rsid w:val="008C47E7"/>
    <w:rsid w:val="008C4DDB"/>
    <w:rsid w:val="008C6665"/>
    <w:rsid w:val="008D3CD5"/>
    <w:rsid w:val="008D4266"/>
    <w:rsid w:val="008E01E8"/>
    <w:rsid w:val="008E13BE"/>
    <w:rsid w:val="008E771A"/>
    <w:rsid w:val="008F47D2"/>
    <w:rsid w:val="0090368E"/>
    <w:rsid w:val="00914C58"/>
    <w:rsid w:val="00923772"/>
    <w:rsid w:val="00931133"/>
    <w:rsid w:val="0094268B"/>
    <w:rsid w:val="00947B68"/>
    <w:rsid w:val="0095166C"/>
    <w:rsid w:val="00972120"/>
    <w:rsid w:val="00974F41"/>
    <w:rsid w:val="00994E07"/>
    <w:rsid w:val="009A3389"/>
    <w:rsid w:val="009A6393"/>
    <w:rsid w:val="009B5D70"/>
    <w:rsid w:val="009E0D76"/>
    <w:rsid w:val="009E57FC"/>
    <w:rsid w:val="009F4E8B"/>
    <w:rsid w:val="00A104A1"/>
    <w:rsid w:val="00A13628"/>
    <w:rsid w:val="00A23D74"/>
    <w:rsid w:val="00A263E4"/>
    <w:rsid w:val="00A27D7D"/>
    <w:rsid w:val="00A47865"/>
    <w:rsid w:val="00A53AAF"/>
    <w:rsid w:val="00A53DA5"/>
    <w:rsid w:val="00A542B0"/>
    <w:rsid w:val="00A56F18"/>
    <w:rsid w:val="00A60308"/>
    <w:rsid w:val="00A71DCE"/>
    <w:rsid w:val="00A73780"/>
    <w:rsid w:val="00A932CC"/>
    <w:rsid w:val="00A94767"/>
    <w:rsid w:val="00AA178C"/>
    <w:rsid w:val="00AA21CE"/>
    <w:rsid w:val="00AA29C8"/>
    <w:rsid w:val="00AA4529"/>
    <w:rsid w:val="00AB217E"/>
    <w:rsid w:val="00AB61B9"/>
    <w:rsid w:val="00AB6BFE"/>
    <w:rsid w:val="00AB7290"/>
    <w:rsid w:val="00AE0E97"/>
    <w:rsid w:val="00AE1351"/>
    <w:rsid w:val="00AF6AE1"/>
    <w:rsid w:val="00B01BDB"/>
    <w:rsid w:val="00B02F6C"/>
    <w:rsid w:val="00B20E5A"/>
    <w:rsid w:val="00B310EC"/>
    <w:rsid w:val="00B52227"/>
    <w:rsid w:val="00B52256"/>
    <w:rsid w:val="00B744E4"/>
    <w:rsid w:val="00B8675E"/>
    <w:rsid w:val="00B9156C"/>
    <w:rsid w:val="00B94F14"/>
    <w:rsid w:val="00B95126"/>
    <w:rsid w:val="00BA218B"/>
    <w:rsid w:val="00BD6CAC"/>
    <w:rsid w:val="00BE0856"/>
    <w:rsid w:val="00BE2B9C"/>
    <w:rsid w:val="00BE32AF"/>
    <w:rsid w:val="00BF3744"/>
    <w:rsid w:val="00C2256F"/>
    <w:rsid w:val="00C25769"/>
    <w:rsid w:val="00C33F89"/>
    <w:rsid w:val="00C36FA9"/>
    <w:rsid w:val="00C57A3A"/>
    <w:rsid w:val="00C6079F"/>
    <w:rsid w:val="00C80466"/>
    <w:rsid w:val="00C85BC0"/>
    <w:rsid w:val="00C9046E"/>
    <w:rsid w:val="00C94A28"/>
    <w:rsid w:val="00C960ED"/>
    <w:rsid w:val="00CB4649"/>
    <w:rsid w:val="00CB4D7D"/>
    <w:rsid w:val="00CB7BAA"/>
    <w:rsid w:val="00CC33B7"/>
    <w:rsid w:val="00CC5595"/>
    <w:rsid w:val="00CD298B"/>
    <w:rsid w:val="00CE6AC9"/>
    <w:rsid w:val="00CF0B29"/>
    <w:rsid w:val="00CF34FE"/>
    <w:rsid w:val="00D07BD3"/>
    <w:rsid w:val="00D13578"/>
    <w:rsid w:val="00D31A7D"/>
    <w:rsid w:val="00D400C4"/>
    <w:rsid w:val="00D44353"/>
    <w:rsid w:val="00D61FE1"/>
    <w:rsid w:val="00D70D08"/>
    <w:rsid w:val="00D72182"/>
    <w:rsid w:val="00DA2832"/>
    <w:rsid w:val="00DA6B51"/>
    <w:rsid w:val="00DC4C25"/>
    <w:rsid w:val="00DC64D9"/>
    <w:rsid w:val="00DE0567"/>
    <w:rsid w:val="00DE21B8"/>
    <w:rsid w:val="00E15AEF"/>
    <w:rsid w:val="00E213F9"/>
    <w:rsid w:val="00E405A3"/>
    <w:rsid w:val="00E42D82"/>
    <w:rsid w:val="00E45D88"/>
    <w:rsid w:val="00E47C72"/>
    <w:rsid w:val="00E535C7"/>
    <w:rsid w:val="00E5686F"/>
    <w:rsid w:val="00E66915"/>
    <w:rsid w:val="00E71D72"/>
    <w:rsid w:val="00E7765D"/>
    <w:rsid w:val="00E93281"/>
    <w:rsid w:val="00E96833"/>
    <w:rsid w:val="00EA410B"/>
    <w:rsid w:val="00EB37AC"/>
    <w:rsid w:val="00EB4BB4"/>
    <w:rsid w:val="00EB6807"/>
    <w:rsid w:val="00EC78C3"/>
    <w:rsid w:val="00ED5FFD"/>
    <w:rsid w:val="00EF0DB8"/>
    <w:rsid w:val="00F04115"/>
    <w:rsid w:val="00F10D8F"/>
    <w:rsid w:val="00F12A36"/>
    <w:rsid w:val="00F32596"/>
    <w:rsid w:val="00F35D15"/>
    <w:rsid w:val="00F416A8"/>
    <w:rsid w:val="00F4259A"/>
    <w:rsid w:val="00F56130"/>
    <w:rsid w:val="00F675E2"/>
    <w:rsid w:val="00F85E66"/>
    <w:rsid w:val="00FA634E"/>
    <w:rsid w:val="00FB65A4"/>
    <w:rsid w:val="00FC6998"/>
    <w:rsid w:val="00FD054C"/>
    <w:rsid w:val="00FD35CC"/>
    <w:rsid w:val="00FD4FA6"/>
    <w:rsid w:val="00FD5CB9"/>
    <w:rsid w:val="00FE5536"/>
    <w:rsid w:val="00FF1CF8"/>
    <w:rsid w:val="00FF2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B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47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47B68"/>
    <w:rPr>
      <w:kern w:val="2"/>
      <w:sz w:val="18"/>
      <w:szCs w:val="18"/>
    </w:rPr>
  </w:style>
  <w:style w:type="paragraph" w:styleId="a4">
    <w:name w:val="footer"/>
    <w:basedOn w:val="a"/>
    <w:link w:val="Char0"/>
    <w:rsid w:val="00947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47B6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201</Words>
  <Characters>1147</Characters>
  <Application>Microsoft Office Word</Application>
  <DocSecurity>0</DocSecurity>
  <Lines>9</Lines>
  <Paragraphs>2</Paragraphs>
  <ScaleCrop>false</ScaleCrop>
  <Company>Lenovo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南京工业大学课程教学进程表</dc:title>
  <dc:creator>news</dc:creator>
  <cp:lastModifiedBy>gaojian wu</cp:lastModifiedBy>
  <cp:revision>3</cp:revision>
  <dcterms:created xsi:type="dcterms:W3CDTF">2015-09-09T15:25:00Z</dcterms:created>
  <dcterms:modified xsi:type="dcterms:W3CDTF">2015-09-09T15:50:00Z</dcterms:modified>
</cp:coreProperties>
</file>